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025" w14:textId="77777777" w:rsidR="00701900" w:rsidRDefault="00701900" w:rsidP="00701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Stony Point Fire District</w:t>
      </w:r>
    </w:p>
    <w:p w14:paraId="48B6D1CB" w14:textId="77777777" w:rsidR="00701900" w:rsidRDefault="00701900" w:rsidP="00701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Fire Commissioners</w:t>
      </w:r>
    </w:p>
    <w:p w14:paraId="289B3762" w14:textId="77777777" w:rsidR="00701900" w:rsidRDefault="00701900" w:rsidP="00701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Regular Meeting</w:t>
      </w:r>
    </w:p>
    <w:p w14:paraId="65A86DE3" w14:textId="47FA0CCB" w:rsidR="00701900" w:rsidRDefault="00701900" w:rsidP="00701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, 2022</w:t>
      </w:r>
    </w:p>
    <w:p w14:paraId="098C7BA7" w14:textId="77777777" w:rsidR="00701900" w:rsidRDefault="00701900" w:rsidP="00701900">
      <w:pPr>
        <w:widowControl w:val="0"/>
        <w:autoSpaceDE w:val="0"/>
        <w:autoSpaceDN w:val="0"/>
        <w:adjustRightInd w:val="0"/>
        <w:ind w:left="720" w:hanging="720"/>
      </w:pPr>
    </w:p>
    <w:p w14:paraId="0E58CCC7" w14:textId="650ACEBF" w:rsidR="00701900" w:rsidRDefault="00701900" w:rsidP="00701900">
      <w:r>
        <w:t xml:space="preserve">Commissioner Chairman George Thamsen called the regular meeting to order at </w:t>
      </w:r>
      <w:r>
        <w:t>9:07am</w:t>
      </w:r>
    </w:p>
    <w:p w14:paraId="5135C2A6" w14:textId="77777777" w:rsidR="00701900" w:rsidRDefault="00701900" w:rsidP="00701900"/>
    <w:p w14:paraId="167942D5" w14:textId="77777777" w:rsidR="00701900" w:rsidRDefault="00701900" w:rsidP="00701900">
      <w:pPr>
        <w:rPr>
          <w:b/>
        </w:rPr>
      </w:pPr>
      <w:r>
        <w:rPr>
          <w:b/>
        </w:rPr>
        <w:t>Board members present:</w:t>
      </w:r>
    </w:p>
    <w:p w14:paraId="4505A7C4" w14:textId="77777777" w:rsidR="00701900" w:rsidRDefault="00701900" w:rsidP="00701900">
      <w:r>
        <w:t>Commissioner Chairman George Thamsen</w:t>
      </w:r>
    </w:p>
    <w:p w14:paraId="0501E180" w14:textId="77777777" w:rsidR="00701900" w:rsidRDefault="00701900" w:rsidP="00701900">
      <w:r>
        <w:t>Commissioner Robert Sullivan</w:t>
      </w:r>
    </w:p>
    <w:p w14:paraId="34349011" w14:textId="77777777" w:rsidR="00701900" w:rsidRDefault="00701900" w:rsidP="00701900">
      <w:r>
        <w:t>Commissioner Fred Hardin</w:t>
      </w:r>
    </w:p>
    <w:p w14:paraId="5F87A83A" w14:textId="26CA4669" w:rsidR="00701900" w:rsidRDefault="00701900" w:rsidP="00701900">
      <w:r>
        <w:t>Commissioner Kevin Huslinger</w:t>
      </w:r>
    </w:p>
    <w:p w14:paraId="38FBF765" w14:textId="354EC1F2" w:rsidR="00701900" w:rsidRDefault="00701900" w:rsidP="00701900"/>
    <w:p w14:paraId="29733C1A" w14:textId="44D58D75" w:rsidR="00701900" w:rsidRDefault="00701900" w:rsidP="00701900"/>
    <w:p w14:paraId="093BB4F5" w14:textId="0458D839" w:rsidR="00701900" w:rsidRDefault="00701900" w:rsidP="00701900">
      <w:r>
        <w:t xml:space="preserve">Commissioner Robert Sullivan gave an overview of the </w:t>
      </w:r>
      <w:r w:rsidR="00A2038D">
        <w:t xml:space="preserve">justification of why an aerial truck instead </w:t>
      </w:r>
      <w:r w:rsidR="00BA20A6">
        <w:t>of quint</w:t>
      </w:r>
      <w:r w:rsidR="00A2038D">
        <w:t>.</w:t>
      </w:r>
    </w:p>
    <w:p w14:paraId="126C58C4" w14:textId="61961312" w:rsidR="00A2038D" w:rsidRDefault="00A2038D" w:rsidP="00701900"/>
    <w:p w14:paraId="55667866" w14:textId="268E1506" w:rsidR="00A2038D" w:rsidRDefault="00A2038D" w:rsidP="00701900">
      <w:r>
        <w:t>Commissioner Robert Sullivan also presented an extensive review of the different truck capabilities and drawbacks.</w:t>
      </w:r>
    </w:p>
    <w:p w14:paraId="33C9472B" w14:textId="4BBC1B1B" w:rsidR="00A2038D" w:rsidRDefault="00A2038D" w:rsidP="00701900"/>
    <w:p w14:paraId="0A68B686" w14:textId="6E2EF2BE" w:rsidR="00A2038D" w:rsidRDefault="00A2038D" w:rsidP="00701900"/>
    <w:p w14:paraId="2442B4EF" w14:textId="502DB0A7" w:rsidR="00A2038D" w:rsidRDefault="00A2038D" w:rsidP="00A2038D">
      <w:r>
        <w:t xml:space="preserve">Being no further business to come before the board, Commissioner Robert Sullivan motioned to adjourn. Commissioner Fred Hardin seconded the motion. Meeting was adjourned at </w:t>
      </w:r>
      <w:r w:rsidR="00BA20A6">
        <w:t>11</w:t>
      </w:r>
      <w:r>
        <w:t>:</w:t>
      </w:r>
      <w:r w:rsidR="00BA20A6">
        <w:t>1</w:t>
      </w:r>
      <w:r>
        <w:t>5</w:t>
      </w:r>
      <w:r w:rsidR="00BA20A6">
        <w:t xml:space="preserve"> a</w:t>
      </w:r>
      <w:r>
        <w:t>m</w:t>
      </w:r>
    </w:p>
    <w:p w14:paraId="2E240AB2" w14:textId="77777777" w:rsidR="00A2038D" w:rsidRDefault="00A2038D" w:rsidP="00A2038D"/>
    <w:p w14:paraId="47A7BA2C" w14:textId="77777777" w:rsidR="00A2038D" w:rsidRDefault="00A2038D" w:rsidP="00A2038D"/>
    <w:p w14:paraId="089E16EF" w14:textId="77777777" w:rsidR="00A2038D" w:rsidRDefault="00A2038D" w:rsidP="00A2038D"/>
    <w:p w14:paraId="3E05DA62" w14:textId="57C32CE4" w:rsidR="00A2038D" w:rsidRDefault="00BA20A6" w:rsidP="00701900">
      <w:r>
        <w:t>Commissioner George Thamsen recorded the minutes of this meeting</w:t>
      </w:r>
    </w:p>
    <w:p w14:paraId="297A3DB9" w14:textId="519EACC3" w:rsidR="00BA20A6" w:rsidRDefault="00BA20A6" w:rsidP="00701900"/>
    <w:p w14:paraId="4F56846A" w14:textId="4522AC9A" w:rsidR="00BA20A6" w:rsidRDefault="00BA20A6" w:rsidP="00701900"/>
    <w:p w14:paraId="58463009" w14:textId="18D5CC9F" w:rsidR="00BA20A6" w:rsidRDefault="00BA20A6" w:rsidP="00BA20A6">
      <w:r>
        <w:t>r</w:t>
      </w:r>
      <w:r>
        <w:t>espectfully submitted</w:t>
      </w:r>
    </w:p>
    <w:p w14:paraId="17ADADD3" w14:textId="77777777" w:rsidR="00BA20A6" w:rsidRDefault="00BA20A6" w:rsidP="00BA20A6"/>
    <w:p w14:paraId="7CF24859" w14:textId="77777777" w:rsidR="00BA20A6" w:rsidRDefault="00BA20A6" w:rsidP="00BA20A6"/>
    <w:p w14:paraId="75CE7038" w14:textId="77777777" w:rsidR="00BA20A6" w:rsidRDefault="00BA20A6" w:rsidP="00BA20A6"/>
    <w:p w14:paraId="0BB41825" w14:textId="77777777" w:rsidR="00BA20A6" w:rsidRDefault="00BA20A6" w:rsidP="00BA20A6">
      <w:r>
        <w:t>Douglas Mann</w:t>
      </w:r>
    </w:p>
    <w:p w14:paraId="170F0A67" w14:textId="77777777" w:rsidR="00BA20A6" w:rsidRDefault="00BA20A6" w:rsidP="00BA20A6">
      <w:r>
        <w:t>Secretary</w:t>
      </w:r>
    </w:p>
    <w:p w14:paraId="52621B93" w14:textId="77777777" w:rsidR="005E51D2" w:rsidRDefault="005E51D2"/>
    <w:sectPr w:rsidR="005E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00"/>
    <w:rsid w:val="00324DCF"/>
    <w:rsid w:val="005E51D2"/>
    <w:rsid w:val="00701900"/>
    <w:rsid w:val="00A2038D"/>
    <w:rsid w:val="00BA20A6"/>
    <w:rsid w:val="00E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9C49"/>
  <w15:chartTrackingRefBased/>
  <w15:docId w15:val="{50E3BA2E-21A4-46A0-9C67-78A40418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Activation Account</dc:creator>
  <cp:keywords/>
  <dc:description/>
  <cp:lastModifiedBy>Office Activation Account</cp:lastModifiedBy>
  <cp:revision>1</cp:revision>
  <dcterms:created xsi:type="dcterms:W3CDTF">2022-04-12T16:32:00Z</dcterms:created>
  <dcterms:modified xsi:type="dcterms:W3CDTF">2022-04-12T16:47:00Z</dcterms:modified>
</cp:coreProperties>
</file>